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35" w:rsidRPr="006438F8" w:rsidRDefault="00437035" w:rsidP="00437035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38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Пресс-релиз</w:t>
      </w:r>
    </w:p>
    <w:p w:rsidR="00437035" w:rsidRPr="00EC1DB8" w:rsidRDefault="00437035" w:rsidP="0043703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День работника миграционной службы</w:t>
      </w:r>
    </w:p>
    <w:p w:rsidR="006C3BA2" w:rsidRPr="00EC1DB8" w:rsidRDefault="006C3BA2" w:rsidP="0043703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C1DB8">
        <w:rPr>
          <w:color w:val="000000" w:themeColor="text1"/>
          <w:sz w:val="28"/>
          <w:szCs w:val="28"/>
        </w:rPr>
        <w:t xml:space="preserve">Ежегодно 14 июня в России отмечается профессиональный праздник – День работника миграционной службы, установленный Указом Президента РФ № 701 от </w:t>
      </w:r>
      <w:hyperlink r:id="rId5" w:tgtFrame="_blank" w:history="1">
        <w:r w:rsidRPr="00EC1DB8">
          <w:rPr>
            <w:color w:val="000000" w:themeColor="text1"/>
            <w:sz w:val="28"/>
            <w:szCs w:val="28"/>
          </w:rPr>
          <w:t>4 июня</w:t>
        </w:r>
      </w:hyperlink>
      <w:r w:rsidRPr="00EC1DB8">
        <w:rPr>
          <w:color w:val="000000" w:themeColor="text1"/>
          <w:sz w:val="28"/>
          <w:szCs w:val="28"/>
        </w:rPr>
        <w:t xml:space="preserve"> 2007 года. </w:t>
      </w:r>
    </w:p>
    <w:p w:rsidR="00AD1FEF" w:rsidRPr="00EC1DB8" w:rsidRDefault="006C3BA2" w:rsidP="00EC1DB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C1DB8">
        <w:rPr>
          <w:color w:val="000000" w:themeColor="text1"/>
          <w:sz w:val="28"/>
          <w:szCs w:val="28"/>
          <w:shd w:val="clear" w:color="auto" w:fill="FFFFFF"/>
        </w:rPr>
        <w:t xml:space="preserve">Федеральная миграционная служба была создана </w:t>
      </w:r>
      <w:r w:rsidR="00EC1DB8">
        <w:rPr>
          <w:color w:val="000000" w:themeColor="text1"/>
          <w:sz w:val="28"/>
          <w:szCs w:val="28"/>
          <w:shd w:val="clear" w:color="auto" w:fill="FFFFFF"/>
        </w:rPr>
        <w:t xml:space="preserve">относительно недавно </w:t>
      </w:r>
      <w:r w:rsidRPr="00EC1DB8">
        <w:rPr>
          <w:color w:val="000000" w:themeColor="text1"/>
          <w:sz w:val="28"/>
          <w:szCs w:val="28"/>
          <w:shd w:val="clear" w:color="auto" w:fill="FFFFFF"/>
        </w:rPr>
        <w:t>в 1992 году</w:t>
      </w:r>
      <w:r w:rsidR="00AD1FEF" w:rsidRPr="00EC1DB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C1DB8" w:rsidRPr="00EC1DB8">
        <w:rPr>
          <w:color w:val="000000" w:themeColor="text1"/>
          <w:sz w:val="28"/>
          <w:szCs w:val="28"/>
          <w:shd w:val="clear" w:color="auto" w:fill="FFFFFF"/>
        </w:rPr>
        <w:t xml:space="preserve">для </w:t>
      </w:r>
      <w:r w:rsidR="006773A1">
        <w:rPr>
          <w:color w:val="000000" w:themeColor="text1"/>
          <w:sz w:val="28"/>
          <w:szCs w:val="28"/>
          <w:shd w:val="clear" w:color="auto" w:fill="FFFFFF"/>
        </w:rPr>
        <w:t xml:space="preserve">осуществления </w:t>
      </w:r>
      <w:r w:rsidR="00EC1DB8" w:rsidRPr="00EC1DB8">
        <w:rPr>
          <w:color w:val="000000" w:themeColor="text1"/>
          <w:sz w:val="28"/>
          <w:szCs w:val="28"/>
          <w:shd w:val="clear" w:color="auto" w:fill="FFFFFF"/>
        </w:rPr>
        <w:t xml:space="preserve">контроля над мощными миграционными потоками между бывшими республиками </w:t>
      </w:r>
      <w:r w:rsidR="00EC1DB8">
        <w:rPr>
          <w:color w:val="000000" w:themeColor="text1"/>
          <w:sz w:val="28"/>
          <w:szCs w:val="28"/>
          <w:shd w:val="clear" w:color="auto" w:fill="FFFFFF"/>
        </w:rPr>
        <w:t xml:space="preserve">СССР </w:t>
      </w:r>
      <w:r w:rsidR="00EC1DB8" w:rsidRPr="00EC1DB8">
        <w:rPr>
          <w:color w:val="000000" w:themeColor="text1"/>
          <w:sz w:val="28"/>
          <w:szCs w:val="28"/>
          <w:shd w:val="clear" w:color="auto" w:fill="FFFFFF"/>
        </w:rPr>
        <w:t xml:space="preserve">и передвижением людей через границы России. </w:t>
      </w:r>
      <w:r w:rsidR="00AD1FEF" w:rsidRPr="00EC1DB8">
        <w:rPr>
          <w:color w:val="000000" w:themeColor="text1"/>
          <w:sz w:val="28"/>
          <w:szCs w:val="28"/>
          <w:shd w:val="clear" w:color="auto" w:fill="FFFFFF"/>
        </w:rPr>
        <w:t xml:space="preserve">На протяжении долгих лет вплоть до 2016 года ФМС претерпевала </w:t>
      </w:r>
      <w:r w:rsidR="006773A1" w:rsidRPr="00EC1DB8">
        <w:rPr>
          <w:color w:val="000000" w:themeColor="text1"/>
          <w:sz w:val="28"/>
          <w:szCs w:val="28"/>
          <w:shd w:val="clear" w:color="auto" w:fill="FFFFFF"/>
        </w:rPr>
        <w:t>множество</w:t>
      </w:r>
      <w:r w:rsidR="00AD1FEF" w:rsidRPr="00EC1DB8">
        <w:rPr>
          <w:color w:val="000000" w:themeColor="text1"/>
          <w:sz w:val="28"/>
          <w:szCs w:val="28"/>
          <w:shd w:val="clear" w:color="auto" w:fill="FFFFFF"/>
        </w:rPr>
        <w:t xml:space="preserve"> изменений, ее ф</w:t>
      </w:r>
      <w:r w:rsidR="00EC1DB8" w:rsidRPr="00EC1DB8">
        <w:rPr>
          <w:color w:val="000000" w:themeColor="text1"/>
          <w:sz w:val="28"/>
          <w:szCs w:val="28"/>
          <w:shd w:val="clear" w:color="auto" w:fill="FFFFFF"/>
        </w:rPr>
        <w:t>у</w:t>
      </w:r>
      <w:r w:rsidR="00AD1FEF" w:rsidRPr="00EC1DB8">
        <w:rPr>
          <w:color w:val="000000" w:themeColor="text1"/>
          <w:sz w:val="28"/>
          <w:szCs w:val="28"/>
          <w:shd w:val="clear" w:color="auto" w:fill="FFFFFF"/>
        </w:rPr>
        <w:t>нкции преобразовывались и расширялись.</w:t>
      </w:r>
    </w:p>
    <w:p w:rsidR="00BA6D56" w:rsidRPr="00EC1DB8" w:rsidRDefault="001943AF" w:rsidP="00437035">
      <w:pPr>
        <w:pStyle w:val="a4"/>
        <w:spacing w:before="0" w:beforeAutospacing="0" w:after="0" w:afterAutospacing="0"/>
        <w:ind w:firstLine="709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EC1DB8">
        <w:rPr>
          <w:color w:val="000000" w:themeColor="text1"/>
          <w:sz w:val="28"/>
          <w:szCs w:val="28"/>
          <w:shd w:val="clear" w:color="auto" w:fill="FFFFFF"/>
        </w:rPr>
        <w:t>В апреле</w:t>
      </w:r>
      <w:r w:rsidR="006438F8" w:rsidRPr="00EC1DB8">
        <w:rPr>
          <w:color w:val="000000" w:themeColor="text1"/>
          <w:sz w:val="28"/>
          <w:szCs w:val="28"/>
          <w:shd w:val="clear" w:color="auto" w:fill="FFFFFF"/>
        </w:rPr>
        <w:t xml:space="preserve"> 2016 года </w:t>
      </w:r>
      <w:r w:rsidR="001F6E71" w:rsidRPr="00EC1DB8">
        <w:rPr>
          <w:color w:val="000000" w:themeColor="text1"/>
          <w:sz w:val="28"/>
          <w:szCs w:val="28"/>
          <w:shd w:val="clear" w:color="auto" w:fill="FFFFFF"/>
        </w:rPr>
        <w:t xml:space="preserve">функции и полномочия </w:t>
      </w:r>
      <w:r w:rsidR="00BA6D56" w:rsidRPr="00EC1DB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Федеральн</w:t>
      </w:r>
      <w:r w:rsidR="001F6E71" w:rsidRPr="00EC1DB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ой</w:t>
      </w:r>
      <w:r w:rsidR="00BA6D56" w:rsidRPr="00EC1DB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миграционн</w:t>
      </w:r>
      <w:r w:rsidR="001F6E71" w:rsidRPr="00EC1DB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ой</w:t>
      </w:r>
      <w:r w:rsidR="00BA6D56" w:rsidRPr="00EC1DB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служб</w:t>
      </w:r>
      <w:r w:rsidR="001F6E71" w:rsidRPr="00EC1DB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ы</w:t>
      </w:r>
      <w:r w:rsidR="00BA6D56" w:rsidRPr="00EC1DB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05C37" w:rsidRPr="00EC1DB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805C37" w:rsidRPr="00EC1DB8">
        <w:rPr>
          <w:color w:val="000000" w:themeColor="text1"/>
          <w:sz w:val="28"/>
          <w:szCs w:val="28"/>
          <w:shd w:val="clear" w:color="auto" w:fill="FFFFFF"/>
        </w:rPr>
        <w:t>переданы Главному управлению по вопросам миграции Министерства внутренних дел Российской Федерации.</w:t>
      </w:r>
      <w:r w:rsidR="00805C37" w:rsidRPr="00EC1DB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BA6D56" w:rsidRPr="00BD59E9" w:rsidRDefault="00C3580E" w:rsidP="008A291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C1DB8">
        <w:rPr>
          <w:color w:val="000000" w:themeColor="text1"/>
          <w:sz w:val="28"/>
          <w:szCs w:val="28"/>
        </w:rPr>
        <w:t>Сотрудники управления и его региональных подразделений выполняют важную работу по координации перемещения населения по стране и через ее границы, обеспечивают защиту рынка труда от наплыва</w:t>
      </w:r>
      <w:r w:rsidRPr="00437035">
        <w:rPr>
          <w:color w:val="000000" w:themeColor="text1"/>
          <w:sz w:val="28"/>
          <w:szCs w:val="28"/>
        </w:rPr>
        <w:t xml:space="preserve"> иностранной рабочей силы, б</w:t>
      </w:r>
      <w:r>
        <w:rPr>
          <w:color w:val="000000" w:themeColor="text1"/>
          <w:sz w:val="28"/>
          <w:szCs w:val="28"/>
        </w:rPr>
        <w:t>орются с нелегальной миграцией</w:t>
      </w:r>
      <w:r w:rsidR="00BA6D56" w:rsidRPr="00F55A36">
        <w:rPr>
          <w:color w:val="000000" w:themeColor="text1"/>
          <w:sz w:val="28"/>
          <w:szCs w:val="28"/>
        </w:rPr>
        <w:t xml:space="preserve">, а также </w:t>
      </w:r>
      <w:r w:rsidR="003D6390">
        <w:rPr>
          <w:color w:val="000000" w:themeColor="text1"/>
          <w:sz w:val="28"/>
          <w:szCs w:val="28"/>
        </w:rPr>
        <w:t>предоставляют</w:t>
      </w:r>
      <w:r w:rsidR="00BA6D56" w:rsidRPr="00F55A36">
        <w:rPr>
          <w:color w:val="000000" w:themeColor="text1"/>
          <w:sz w:val="28"/>
          <w:szCs w:val="28"/>
        </w:rPr>
        <w:t xml:space="preserve"> о</w:t>
      </w:r>
      <w:r w:rsidR="002C3498" w:rsidRPr="00F55A36">
        <w:rPr>
          <w:color w:val="000000" w:themeColor="text1"/>
          <w:sz w:val="28"/>
          <w:szCs w:val="28"/>
        </w:rPr>
        <w:t>рган</w:t>
      </w:r>
      <w:r w:rsidR="003D6390">
        <w:rPr>
          <w:color w:val="000000" w:themeColor="text1"/>
          <w:sz w:val="28"/>
          <w:szCs w:val="28"/>
        </w:rPr>
        <w:t>ам</w:t>
      </w:r>
      <w:r w:rsidR="002C3498" w:rsidRPr="00F55A36">
        <w:rPr>
          <w:color w:val="000000" w:themeColor="text1"/>
          <w:sz w:val="28"/>
          <w:szCs w:val="28"/>
        </w:rPr>
        <w:t xml:space="preserve"> статистики информаци</w:t>
      </w:r>
      <w:r w:rsidR="003D6390">
        <w:rPr>
          <w:color w:val="000000" w:themeColor="text1"/>
          <w:sz w:val="28"/>
          <w:szCs w:val="28"/>
        </w:rPr>
        <w:t>ю</w:t>
      </w:r>
      <w:r w:rsidR="00AD7E83">
        <w:rPr>
          <w:color w:val="000000" w:themeColor="text1"/>
          <w:sz w:val="28"/>
          <w:szCs w:val="28"/>
        </w:rPr>
        <w:t>, необходим</w:t>
      </w:r>
      <w:r w:rsidR="003D6390">
        <w:rPr>
          <w:color w:val="000000" w:themeColor="text1"/>
          <w:sz w:val="28"/>
          <w:szCs w:val="28"/>
        </w:rPr>
        <w:t>ую</w:t>
      </w:r>
      <w:r w:rsidR="002C3498" w:rsidRPr="00F55A36">
        <w:rPr>
          <w:color w:val="000000" w:themeColor="text1"/>
          <w:sz w:val="28"/>
          <w:szCs w:val="28"/>
        </w:rPr>
        <w:t xml:space="preserve"> для </w:t>
      </w:r>
      <w:r w:rsidR="00DE06C5">
        <w:rPr>
          <w:color w:val="000000" w:themeColor="text1"/>
          <w:sz w:val="28"/>
          <w:szCs w:val="28"/>
        </w:rPr>
        <w:t>изучения</w:t>
      </w:r>
      <w:r w:rsidR="002C3498" w:rsidRPr="00F55A36">
        <w:rPr>
          <w:color w:val="000000" w:themeColor="text1"/>
          <w:sz w:val="28"/>
          <w:szCs w:val="28"/>
        </w:rPr>
        <w:t xml:space="preserve"> и анализа миграционных процессов, </w:t>
      </w:r>
      <w:r w:rsidR="002C3498" w:rsidRPr="00BD59E9">
        <w:rPr>
          <w:color w:val="000000" w:themeColor="text1"/>
          <w:sz w:val="28"/>
          <w:szCs w:val="28"/>
        </w:rPr>
        <w:t xml:space="preserve">происходящих в стране и её регионах. </w:t>
      </w:r>
      <w:proofErr w:type="gramEnd"/>
    </w:p>
    <w:p w:rsidR="00BA6D56" w:rsidRPr="006C1305" w:rsidRDefault="0008721E" w:rsidP="005B0932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D59E9">
        <w:rPr>
          <w:color w:val="000000" w:themeColor="text1"/>
          <w:sz w:val="28"/>
          <w:szCs w:val="28"/>
        </w:rPr>
        <w:t>В 201</w:t>
      </w:r>
      <w:r w:rsidR="00BD59E9" w:rsidRPr="00BD59E9">
        <w:rPr>
          <w:color w:val="000000" w:themeColor="text1"/>
          <w:sz w:val="28"/>
          <w:szCs w:val="28"/>
        </w:rPr>
        <w:t>8</w:t>
      </w:r>
      <w:r w:rsidRPr="00BD59E9">
        <w:rPr>
          <w:color w:val="000000" w:themeColor="text1"/>
          <w:sz w:val="28"/>
          <w:szCs w:val="28"/>
        </w:rPr>
        <w:t xml:space="preserve"> году в Самарской области</w:t>
      </w:r>
      <w:r w:rsidR="00BA6D56" w:rsidRPr="00BD59E9">
        <w:rPr>
          <w:color w:val="000000" w:themeColor="text1"/>
          <w:sz w:val="28"/>
          <w:szCs w:val="28"/>
        </w:rPr>
        <w:t xml:space="preserve"> </w:t>
      </w:r>
      <w:r w:rsidR="00F55A36" w:rsidRPr="00BD59E9">
        <w:rPr>
          <w:color w:val="000000" w:themeColor="text1"/>
          <w:sz w:val="28"/>
          <w:szCs w:val="28"/>
        </w:rPr>
        <w:t xml:space="preserve">сформировалась </w:t>
      </w:r>
      <w:r w:rsidR="00BA6D56" w:rsidRPr="00BD59E9">
        <w:rPr>
          <w:color w:val="000000" w:themeColor="text1"/>
          <w:sz w:val="28"/>
          <w:szCs w:val="28"/>
        </w:rPr>
        <w:t>миграционн</w:t>
      </w:r>
      <w:r w:rsidR="00F55A36" w:rsidRPr="00BD59E9">
        <w:rPr>
          <w:color w:val="000000" w:themeColor="text1"/>
          <w:sz w:val="28"/>
          <w:szCs w:val="28"/>
        </w:rPr>
        <w:t>ая убыль</w:t>
      </w:r>
      <w:r w:rsidR="00BA6D56" w:rsidRPr="00BD59E9">
        <w:rPr>
          <w:color w:val="000000" w:themeColor="text1"/>
          <w:sz w:val="28"/>
          <w:szCs w:val="28"/>
        </w:rPr>
        <w:t xml:space="preserve"> населения </w:t>
      </w:r>
      <w:r w:rsidR="001943AF" w:rsidRPr="00BD59E9">
        <w:rPr>
          <w:color w:val="000000" w:themeColor="text1"/>
          <w:sz w:val="28"/>
          <w:szCs w:val="28"/>
        </w:rPr>
        <w:t>(</w:t>
      </w:r>
      <w:r w:rsidR="00BD59E9" w:rsidRPr="00BD59E9">
        <w:rPr>
          <w:color w:val="000000" w:themeColor="text1"/>
          <w:sz w:val="28"/>
          <w:szCs w:val="28"/>
        </w:rPr>
        <w:t>0,4</w:t>
      </w:r>
      <w:r w:rsidR="00BF6031" w:rsidRPr="00BD59E9">
        <w:rPr>
          <w:color w:val="000000" w:themeColor="text1"/>
          <w:sz w:val="28"/>
          <w:szCs w:val="28"/>
        </w:rPr>
        <w:t xml:space="preserve"> тыс.</w:t>
      </w:r>
      <w:r w:rsidR="00F55A36" w:rsidRPr="00BD59E9">
        <w:rPr>
          <w:color w:val="000000" w:themeColor="text1"/>
          <w:sz w:val="28"/>
          <w:szCs w:val="28"/>
        </w:rPr>
        <w:t xml:space="preserve"> чел.</w:t>
      </w:r>
      <w:r w:rsidR="001943AF" w:rsidRPr="00BD59E9">
        <w:rPr>
          <w:color w:val="000000" w:themeColor="text1"/>
          <w:sz w:val="28"/>
          <w:szCs w:val="28"/>
        </w:rPr>
        <w:t>)</w:t>
      </w:r>
      <w:r w:rsidR="00F55A36" w:rsidRPr="00BD59E9">
        <w:rPr>
          <w:color w:val="000000" w:themeColor="text1"/>
          <w:sz w:val="28"/>
          <w:szCs w:val="28"/>
        </w:rPr>
        <w:t xml:space="preserve">, в </w:t>
      </w:r>
      <w:r w:rsidR="00F55A36" w:rsidRPr="006C1305">
        <w:rPr>
          <w:color w:val="000000" w:themeColor="text1"/>
          <w:sz w:val="28"/>
          <w:szCs w:val="28"/>
        </w:rPr>
        <w:t>большей степени за счет перемещений граждан в другие регионы Российской Фе</w:t>
      </w:r>
      <w:r w:rsidR="001943AF" w:rsidRPr="006C1305">
        <w:rPr>
          <w:color w:val="000000" w:themeColor="text1"/>
          <w:sz w:val="28"/>
          <w:szCs w:val="28"/>
        </w:rPr>
        <w:t>дерации (</w:t>
      </w:r>
      <w:r w:rsidR="00BD59E9" w:rsidRPr="006C1305">
        <w:rPr>
          <w:color w:val="000000" w:themeColor="text1"/>
          <w:sz w:val="28"/>
          <w:szCs w:val="28"/>
        </w:rPr>
        <w:t>4,0</w:t>
      </w:r>
      <w:r w:rsidR="00F55A36" w:rsidRPr="006C1305">
        <w:rPr>
          <w:color w:val="000000" w:themeColor="text1"/>
          <w:sz w:val="28"/>
          <w:szCs w:val="28"/>
        </w:rPr>
        <w:t xml:space="preserve"> тыс. чел.). Существенные потери отмечены при обмене населением с </w:t>
      </w:r>
      <w:r w:rsidR="00BD59E9" w:rsidRPr="006C1305">
        <w:rPr>
          <w:color w:val="000000" w:themeColor="text1"/>
          <w:sz w:val="28"/>
          <w:szCs w:val="28"/>
        </w:rPr>
        <w:t xml:space="preserve">Московской  областью (2,0 тыс. чел.), </w:t>
      </w:r>
      <w:r w:rsidR="005B0932" w:rsidRPr="006C1305">
        <w:rPr>
          <w:color w:val="000000" w:themeColor="text1"/>
          <w:sz w:val="28"/>
          <w:szCs w:val="28"/>
        </w:rPr>
        <w:t xml:space="preserve">Москвой </w:t>
      </w:r>
      <w:r w:rsidR="001943AF" w:rsidRPr="006C1305">
        <w:rPr>
          <w:color w:val="000000" w:themeColor="text1"/>
          <w:sz w:val="28"/>
          <w:szCs w:val="28"/>
        </w:rPr>
        <w:t>(</w:t>
      </w:r>
      <w:r w:rsidR="00BD59E9" w:rsidRPr="006C1305">
        <w:rPr>
          <w:color w:val="000000" w:themeColor="text1"/>
          <w:sz w:val="28"/>
          <w:szCs w:val="28"/>
        </w:rPr>
        <w:t>1,8</w:t>
      </w:r>
      <w:r w:rsidR="005B0932" w:rsidRPr="006C1305">
        <w:rPr>
          <w:color w:val="000000" w:themeColor="text1"/>
          <w:sz w:val="28"/>
          <w:szCs w:val="28"/>
        </w:rPr>
        <w:t xml:space="preserve"> тыс.</w:t>
      </w:r>
      <w:r w:rsidR="00BD59E9" w:rsidRPr="006C1305">
        <w:rPr>
          <w:color w:val="000000" w:themeColor="text1"/>
          <w:sz w:val="28"/>
          <w:szCs w:val="28"/>
        </w:rPr>
        <w:t xml:space="preserve"> чел.)</w:t>
      </w:r>
      <w:r w:rsidR="001943AF" w:rsidRPr="006C1305">
        <w:rPr>
          <w:color w:val="000000" w:themeColor="text1"/>
          <w:sz w:val="28"/>
          <w:szCs w:val="28"/>
        </w:rPr>
        <w:t xml:space="preserve"> и Санкт-Петербургом (</w:t>
      </w:r>
      <w:r w:rsidR="00BD59E9" w:rsidRPr="006C1305">
        <w:rPr>
          <w:color w:val="000000" w:themeColor="text1"/>
          <w:sz w:val="28"/>
          <w:szCs w:val="28"/>
        </w:rPr>
        <w:t>0,8</w:t>
      </w:r>
      <w:r w:rsidR="005B0932" w:rsidRPr="006C1305">
        <w:rPr>
          <w:color w:val="000000" w:themeColor="text1"/>
          <w:sz w:val="28"/>
          <w:szCs w:val="28"/>
        </w:rPr>
        <w:t xml:space="preserve"> тыс. чел.).</w:t>
      </w:r>
      <w:bookmarkStart w:id="0" w:name="_GoBack"/>
      <w:bookmarkEnd w:id="0"/>
    </w:p>
    <w:p w:rsidR="009C2552" w:rsidRPr="00CD797B" w:rsidRDefault="009C2552" w:rsidP="009C2552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1305">
        <w:rPr>
          <w:color w:val="000000" w:themeColor="text1"/>
          <w:sz w:val="28"/>
          <w:szCs w:val="28"/>
        </w:rPr>
        <w:t>Частично скомпенсировал отрицательное сальдо миграции обмен населением со странами СНГ (</w:t>
      </w:r>
      <w:r w:rsidR="006C1305" w:rsidRPr="006C1305">
        <w:rPr>
          <w:color w:val="000000" w:themeColor="text1"/>
          <w:sz w:val="28"/>
          <w:szCs w:val="28"/>
        </w:rPr>
        <w:t>3.7</w:t>
      </w:r>
      <w:r w:rsidRPr="006C1305">
        <w:rPr>
          <w:color w:val="000000" w:themeColor="text1"/>
          <w:sz w:val="28"/>
          <w:szCs w:val="28"/>
        </w:rPr>
        <w:t xml:space="preserve"> тыс. чел.). Место жительства внутри региона в 2017 году сменили </w:t>
      </w:r>
      <w:r w:rsidR="006C1305" w:rsidRPr="006C1305">
        <w:rPr>
          <w:color w:val="000000" w:themeColor="text1"/>
          <w:sz w:val="28"/>
          <w:szCs w:val="28"/>
        </w:rPr>
        <w:t>38,3</w:t>
      </w:r>
      <w:r w:rsidRPr="006C1305">
        <w:rPr>
          <w:color w:val="000000" w:themeColor="text1"/>
          <w:sz w:val="28"/>
          <w:szCs w:val="28"/>
        </w:rPr>
        <w:t xml:space="preserve"> тыс. человек.</w:t>
      </w:r>
    </w:p>
    <w:p w:rsidR="00FA00FC" w:rsidRPr="00395F5B" w:rsidRDefault="00FA00FC" w:rsidP="00FA00F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D797B">
        <w:rPr>
          <w:color w:val="000000" w:themeColor="text1"/>
          <w:sz w:val="28"/>
          <w:szCs w:val="28"/>
        </w:rPr>
        <w:t xml:space="preserve">Наибольшее положительное сальдо миграции сложилось в муниципальных районах </w:t>
      </w:r>
      <w:proofErr w:type="gramStart"/>
      <w:r w:rsidRPr="00395F5B">
        <w:rPr>
          <w:color w:val="000000" w:themeColor="text1"/>
          <w:sz w:val="28"/>
          <w:szCs w:val="28"/>
        </w:rPr>
        <w:t>Волжский</w:t>
      </w:r>
      <w:proofErr w:type="gramEnd"/>
      <w:r w:rsidRPr="00395F5B">
        <w:rPr>
          <w:color w:val="000000" w:themeColor="text1"/>
          <w:sz w:val="28"/>
          <w:szCs w:val="28"/>
        </w:rPr>
        <w:t xml:space="preserve"> (</w:t>
      </w:r>
      <w:r w:rsidR="00CD797B" w:rsidRPr="00395F5B">
        <w:rPr>
          <w:color w:val="000000" w:themeColor="text1"/>
          <w:sz w:val="28"/>
          <w:szCs w:val="28"/>
        </w:rPr>
        <w:t>10,0</w:t>
      </w:r>
      <w:r w:rsidRPr="00395F5B">
        <w:rPr>
          <w:color w:val="000000" w:themeColor="text1"/>
          <w:sz w:val="28"/>
          <w:szCs w:val="28"/>
        </w:rPr>
        <w:t xml:space="preserve"> тыс. чел.), Ставропольский (</w:t>
      </w:r>
      <w:r w:rsidR="00CD797B" w:rsidRPr="00395F5B">
        <w:rPr>
          <w:color w:val="000000" w:themeColor="text1"/>
          <w:sz w:val="28"/>
          <w:szCs w:val="28"/>
        </w:rPr>
        <w:t>2,5</w:t>
      </w:r>
      <w:r w:rsidRPr="00395F5B">
        <w:rPr>
          <w:color w:val="000000" w:themeColor="text1"/>
          <w:sz w:val="28"/>
          <w:szCs w:val="28"/>
        </w:rPr>
        <w:t xml:space="preserve"> тыс. чел.) и Красноярский (0,</w:t>
      </w:r>
      <w:r w:rsidR="00CD797B" w:rsidRPr="00395F5B">
        <w:rPr>
          <w:color w:val="000000" w:themeColor="text1"/>
          <w:sz w:val="28"/>
          <w:szCs w:val="28"/>
        </w:rPr>
        <w:t>6</w:t>
      </w:r>
      <w:r w:rsidRPr="00395F5B">
        <w:rPr>
          <w:color w:val="000000" w:themeColor="text1"/>
          <w:sz w:val="28"/>
          <w:szCs w:val="28"/>
        </w:rPr>
        <w:t xml:space="preserve"> тыс. чел.). Значительная миграционная убыль населения отмечена в городских округах Самара (</w:t>
      </w:r>
      <w:r w:rsidR="00CD797B" w:rsidRPr="00395F5B">
        <w:rPr>
          <w:color w:val="000000" w:themeColor="text1"/>
          <w:sz w:val="28"/>
          <w:szCs w:val="28"/>
        </w:rPr>
        <w:t>4,2</w:t>
      </w:r>
      <w:r w:rsidRPr="00395F5B">
        <w:rPr>
          <w:color w:val="000000" w:themeColor="text1"/>
          <w:sz w:val="28"/>
          <w:szCs w:val="28"/>
        </w:rPr>
        <w:t xml:space="preserve"> тыс. чел.), Тольятти (</w:t>
      </w:r>
      <w:r w:rsidR="00CD797B" w:rsidRPr="00395F5B">
        <w:rPr>
          <w:color w:val="000000" w:themeColor="text1"/>
          <w:sz w:val="28"/>
          <w:szCs w:val="28"/>
        </w:rPr>
        <w:t>3,3</w:t>
      </w:r>
      <w:r w:rsidRPr="00395F5B">
        <w:rPr>
          <w:color w:val="000000" w:themeColor="text1"/>
          <w:sz w:val="28"/>
          <w:szCs w:val="28"/>
        </w:rPr>
        <w:t xml:space="preserve"> тыс. чел.) и Сызрань (1,</w:t>
      </w:r>
      <w:r w:rsidR="00CD797B" w:rsidRPr="00395F5B">
        <w:rPr>
          <w:color w:val="000000" w:themeColor="text1"/>
          <w:sz w:val="28"/>
          <w:szCs w:val="28"/>
        </w:rPr>
        <w:t>6</w:t>
      </w:r>
      <w:r w:rsidRPr="00395F5B">
        <w:rPr>
          <w:color w:val="000000" w:themeColor="text1"/>
          <w:sz w:val="28"/>
          <w:szCs w:val="28"/>
        </w:rPr>
        <w:t xml:space="preserve"> тыс. чел.).</w:t>
      </w:r>
    </w:p>
    <w:p w:rsidR="00395F5B" w:rsidRPr="00DC53ED" w:rsidRDefault="000E3DB1" w:rsidP="00A93148">
      <w:pPr>
        <w:pStyle w:val="a5"/>
        <w:ind w:firstLine="709"/>
        <w:rPr>
          <w:color w:val="000000" w:themeColor="text1"/>
          <w:sz w:val="28"/>
          <w:szCs w:val="28"/>
        </w:rPr>
      </w:pPr>
      <w:proofErr w:type="gramStart"/>
      <w:r w:rsidRPr="00395F5B">
        <w:rPr>
          <w:color w:val="000000" w:themeColor="text1"/>
          <w:sz w:val="28"/>
          <w:szCs w:val="28"/>
        </w:rPr>
        <w:t xml:space="preserve">Среди обстоятельств, вызвавших необходимость  смены места жительства,  </w:t>
      </w:r>
      <w:r w:rsidR="00395F5B" w:rsidRPr="00395F5B">
        <w:rPr>
          <w:color w:val="000000" w:themeColor="text1"/>
          <w:sz w:val="28"/>
          <w:szCs w:val="28"/>
        </w:rPr>
        <w:t xml:space="preserve">мигранты в возрасте 14 лет и старше назвали следующие причины: личного, семейного характера  (31,6% прибывших из-за пределов Самарской области и 28,9% </w:t>
      </w:r>
      <w:r w:rsidR="00395F5B" w:rsidRPr="00DC53ED">
        <w:rPr>
          <w:color w:val="000000" w:themeColor="text1"/>
          <w:sz w:val="28"/>
          <w:szCs w:val="28"/>
        </w:rPr>
        <w:t>выбывших за ее пределы), возвращение после временного отсутствия (22,7% прибывших и 28,8% выбывших), в  связи  со сменой или поиском работы (7,3% прибывших и 6,9% выбывших), в связи с учебой (6,1% прибывших и</w:t>
      </w:r>
      <w:proofErr w:type="gramEnd"/>
      <w:r w:rsidR="00395F5B" w:rsidRPr="00DC53ED">
        <w:rPr>
          <w:color w:val="000000" w:themeColor="text1"/>
          <w:sz w:val="28"/>
          <w:szCs w:val="28"/>
        </w:rPr>
        <w:t xml:space="preserve"> </w:t>
      </w:r>
      <w:proofErr w:type="gramStart"/>
      <w:r w:rsidR="00395F5B" w:rsidRPr="00DC53ED">
        <w:rPr>
          <w:color w:val="000000" w:themeColor="text1"/>
          <w:sz w:val="28"/>
          <w:szCs w:val="28"/>
        </w:rPr>
        <w:t>5,7% выбывших).</w:t>
      </w:r>
      <w:proofErr w:type="gramEnd"/>
    </w:p>
    <w:p w:rsidR="008978F5" w:rsidRPr="0003428C" w:rsidRDefault="008978F5" w:rsidP="00A93148">
      <w:pPr>
        <w:pStyle w:val="a5"/>
        <w:ind w:firstLine="709"/>
        <w:rPr>
          <w:color w:val="000000" w:themeColor="text1"/>
          <w:sz w:val="28"/>
          <w:szCs w:val="28"/>
        </w:rPr>
      </w:pPr>
      <w:r w:rsidRPr="00DC53ED">
        <w:rPr>
          <w:color w:val="000000" w:themeColor="text1"/>
          <w:sz w:val="28"/>
          <w:szCs w:val="28"/>
        </w:rPr>
        <w:t>В 201</w:t>
      </w:r>
      <w:r w:rsidR="00DC53ED" w:rsidRPr="00DC53ED">
        <w:rPr>
          <w:color w:val="000000" w:themeColor="text1"/>
          <w:sz w:val="28"/>
          <w:szCs w:val="28"/>
        </w:rPr>
        <w:t>8</w:t>
      </w:r>
      <w:r w:rsidRPr="00DC53ED">
        <w:rPr>
          <w:color w:val="000000" w:themeColor="text1"/>
          <w:sz w:val="28"/>
          <w:szCs w:val="28"/>
        </w:rPr>
        <w:t xml:space="preserve"> году в Самарской области продолжился приток </w:t>
      </w:r>
      <w:r w:rsidR="00DC53ED" w:rsidRPr="00DC53ED">
        <w:rPr>
          <w:color w:val="000000" w:themeColor="text1"/>
          <w:sz w:val="28"/>
          <w:szCs w:val="28"/>
        </w:rPr>
        <w:t>вынужденных мигрантов</w:t>
      </w:r>
      <w:r w:rsidRPr="00DC53ED">
        <w:rPr>
          <w:color w:val="000000" w:themeColor="text1"/>
          <w:sz w:val="28"/>
          <w:szCs w:val="28"/>
        </w:rPr>
        <w:t>. По данным Управления по вопросам миграции ГУ МВД России  по Самарской области за 201</w:t>
      </w:r>
      <w:r w:rsidR="00DC53ED">
        <w:rPr>
          <w:color w:val="000000" w:themeColor="text1"/>
          <w:sz w:val="28"/>
          <w:szCs w:val="28"/>
        </w:rPr>
        <w:t>8</w:t>
      </w:r>
      <w:r w:rsidRPr="00DC53ED">
        <w:rPr>
          <w:color w:val="000000" w:themeColor="text1"/>
          <w:sz w:val="28"/>
          <w:szCs w:val="28"/>
        </w:rPr>
        <w:t xml:space="preserve"> год </w:t>
      </w:r>
      <w:r w:rsidR="00DC53ED" w:rsidRPr="00DC53ED">
        <w:rPr>
          <w:color w:val="000000" w:themeColor="text1"/>
          <w:sz w:val="28"/>
          <w:szCs w:val="28"/>
        </w:rPr>
        <w:t xml:space="preserve">с ходатайством о предоставлении временного убежища обратились 199 человек. Беженцев и вынужденных переселенцев за отчетный период </w:t>
      </w:r>
      <w:r w:rsidR="00DC53ED" w:rsidRPr="00AC25CF">
        <w:rPr>
          <w:color w:val="000000" w:themeColor="text1"/>
          <w:sz w:val="28"/>
          <w:szCs w:val="28"/>
        </w:rPr>
        <w:t>зарегистрировано не было.</w:t>
      </w:r>
      <w:r w:rsidRPr="00AC25CF">
        <w:rPr>
          <w:color w:val="000000" w:themeColor="text1"/>
          <w:sz w:val="28"/>
          <w:szCs w:val="28"/>
        </w:rPr>
        <w:t xml:space="preserve"> По сравнению с 201</w:t>
      </w:r>
      <w:r w:rsidR="00DC53ED" w:rsidRPr="00AC25CF">
        <w:rPr>
          <w:color w:val="000000" w:themeColor="text1"/>
          <w:sz w:val="28"/>
          <w:szCs w:val="28"/>
        </w:rPr>
        <w:t>7</w:t>
      </w:r>
      <w:r w:rsidRPr="00AC25CF">
        <w:rPr>
          <w:color w:val="000000" w:themeColor="text1"/>
          <w:sz w:val="28"/>
          <w:szCs w:val="28"/>
        </w:rPr>
        <w:t xml:space="preserve"> годом общее число лиц, подавших заявления о предоставлении конкретного статуса, </w:t>
      </w:r>
      <w:r w:rsidR="000E3DB1" w:rsidRPr="0003428C">
        <w:rPr>
          <w:color w:val="000000" w:themeColor="text1"/>
          <w:sz w:val="28"/>
          <w:szCs w:val="28"/>
        </w:rPr>
        <w:t xml:space="preserve">уменьшилось </w:t>
      </w:r>
      <w:r w:rsidR="00DC53ED" w:rsidRPr="0003428C">
        <w:rPr>
          <w:color w:val="000000" w:themeColor="text1"/>
          <w:sz w:val="28"/>
          <w:szCs w:val="28"/>
        </w:rPr>
        <w:t>в 1,8</w:t>
      </w:r>
      <w:r w:rsidR="000E3DB1" w:rsidRPr="0003428C">
        <w:rPr>
          <w:color w:val="000000" w:themeColor="text1"/>
          <w:sz w:val="28"/>
          <w:szCs w:val="28"/>
        </w:rPr>
        <w:t xml:space="preserve"> </w:t>
      </w:r>
      <w:r w:rsidR="00DC53ED" w:rsidRPr="0003428C">
        <w:rPr>
          <w:color w:val="000000" w:themeColor="text1"/>
          <w:sz w:val="28"/>
          <w:szCs w:val="28"/>
        </w:rPr>
        <w:t>раза.</w:t>
      </w:r>
    </w:p>
    <w:p w:rsidR="00A24FC5" w:rsidRPr="00BD59E9" w:rsidRDefault="00A24FC5" w:rsidP="00A24FC5">
      <w:pPr>
        <w:pStyle w:val="a4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3428C">
        <w:rPr>
          <w:color w:val="000000" w:themeColor="text1"/>
          <w:sz w:val="28"/>
          <w:szCs w:val="28"/>
        </w:rPr>
        <w:t xml:space="preserve">Миграция оказывает влияние и на демографические процессы. Она приводит к изменениям половозрастной и брачной структур населения в районах прибытия и </w:t>
      </w:r>
      <w:r w:rsidRPr="0003428C">
        <w:rPr>
          <w:color w:val="000000" w:themeColor="text1"/>
          <w:sz w:val="28"/>
          <w:szCs w:val="28"/>
        </w:rPr>
        <w:lastRenderedPageBreak/>
        <w:t>выбытия. Большинство мигрантов меняют место жительства в трудоспособном возрасте (6</w:t>
      </w:r>
      <w:r w:rsidR="0003428C" w:rsidRPr="0003428C">
        <w:rPr>
          <w:color w:val="000000" w:themeColor="text1"/>
          <w:sz w:val="28"/>
          <w:szCs w:val="28"/>
        </w:rPr>
        <w:t>8</w:t>
      </w:r>
      <w:r w:rsidRPr="0003428C">
        <w:rPr>
          <w:color w:val="000000" w:themeColor="text1"/>
          <w:sz w:val="28"/>
          <w:szCs w:val="28"/>
        </w:rPr>
        <w:t>% прибывших в Самарскую область и выбывших за ее пределы).</w:t>
      </w:r>
      <w:r w:rsidRPr="00BD59E9">
        <w:rPr>
          <w:color w:val="FF0000"/>
          <w:sz w:val="28"/>
          <w:szCs w:val="28"/>
        </w:rPr>
        <w:t xml:space="preserve"> </w:t>
      </w:r>
      <w:r w:rsidRPr="00163F06">
        <w:rPr>
          <w:color w:val="000000" w:themeColor="text1"/>
          <w:sz w:val="28"/>
          <w:szCs w:val="28"/>
        </w:rPr>
        <w:t>В 201</w:t>
      </w:r>
      <w:r w:rsidR="00163F06">
        <w:rPr>
          <w:color w:val="000000" w:themeColor="text1"/>
          <w:sz w:val="28"/>
          <w:szCs w:val="28"/>
        </w:rPr>
        <w:t>8</w:t>
      </w:r>
      <w:r w:rsidRPr="00163F06">
        <w:rPr>
          <w:color w:val="000000" w:themeColor="text1"/>
          <w:sz w:val="28"/>
          <w:szCs w:val="28"/>
        </w:rPr>
        <w:t xml:space="preserve"> </w:t>
      </w:r>
      <w:r w:rsidR="00253C46" w:rsidRPr="00163F06">
        <w:rPr>
          <w:color w:val="000000" w:themeColor="text1"/>
          <w:sz w:val="28"/>
          <w:szCs w:val="28"/>
        </w:rPr>
        <w:t xml:space="preserve">большая часть мигрантов в возрасте 14 лет и старше, </w:t>
      </w:r>
      <w:proofErr w:type="gramStart"/>
      <w:r w:rsidR="00253C46" w:rsidRPr="00163F06">
        <w:rPr>
          <w:color w:val="000000" w:themeColor="text1"/>
          <w:sz w:val="28"/>
          <w:szCs w:val="28"/>
        </w:rPr>
        <w:t>прибывшие</w:t>
      </w:r>
      <w:proofErr w:type="gramEnd"/>
      <w:r w:rsidR="00253C46" w:rsidRPr="00163F06">
        <w:rPr>
          <w:color w:val="000000" w:themeColor="text1"/>
          <w:sz w:val="28"/>
          <w:szCs w:val="28"/>
        </w:rPr>
        <w:t xml:space="preserve"> в Самарскую область, состояли в браке – </w:t>
      </w:r>
      <w:r w:rsidR="00163F06" w:rsidRPr="00163F06">
        <w:rPr>
          <w:color w:val="000000" w:themeColor="text1"/>
          <w:sz w:val="28"/>
          <w:szCs w:val="28"/>
        </w:rPr>
        <w:t>50,6</w:t>
      </w:r>
      <w:r w:rsidR="00253C46" w:rsidRPr="00163F06">
        <w:rPr>
          <w:color w:val="000000" w:themeColor="text1"/>
          <w:sz w:val="28"/>
          <w:szCs w:val="28"/>
        </w:rPr>
        <w:t xml:space="preserve">%. Никогда не связывали себя узами брака </w:t>
      </w:r>
      <w:r w:rsidR="00163F06" w:rsidRPr="00163F06">
        <w:rPr>
          <w:color w:val="000000" w:themeColor="text1"/>
          <w:sz w:val="28"/>
          <w:szCs w:val="28"/>
        </w:rPr>
        <w:t>31,9</w:t>
      </w:r>
      <w:r w:rsidR="00253C46" w:rsidRPr="00163F06">
        <w:rPr>
          <w:color w:val="000000" w:themeColor="text1"/>
          <w:sz w:val="28"/>
          <w:szCs w:val="28"/>
        </w:rPr>
        <w:t>% прибывших.</w:t>
      </w:r>
    </w:p>
    <w:p w:rsidR="00917A13" w:rsidRPr="00667232" w:rsidRDefault="00437035" w:rsidP="00B20B87">
      <w:pPr>
        <w:pStyle w:val="a5"/>
        <w:ind w:firstLine="709"/>
        <w:rPr>
          <w:color w:val="000000" w:themeColor="text1"/>
          <w:sz w:val="28"/>
          <w:szCs w:val="28"/>
        </w:rPr>
      </w:pPr>
      <w:r w:rsidRPr="00B20B87">
        <w:rPr>
          <w:color w:val="000000" w:themeColor="text1"/>
          <w:sz w:val="28"/>
          <w:szCs w:val="28"/>
        </w:rPr>
        <w:t xml:space="preserve">Состав мигрантов влияет на социальную структуру, культурный и образовательный уровень населения. Так, </w:t>
      </w:r>
      <w:r w:rsidR="00721996" w:rsidRPr="00B20B87">
        <w:rPr>
          <w:color w:val="000000" w:themeColor="text1"/>
          <w:sz w:val="28"/>
          <w:szCs w:val="28"/>
        </w:rPr>
        <w:t>в 201</w:t>
      </w:r>
      <w:r w:rsidR="00B20B87">
        <w:rPr>
          <w:color w:val="000000" w:themeColor="text1"/>
          <w:sz w:val="28"/>
          <w:szCs w:val="28"/>
        </w:rPr>
        <w:t>8</w:t>
      </w:r>
      <w:r w:rsidR="00721996" w:rsidRPr="00B20B87">
        <w:rPr>
          <w:color w:val="000000" w:themeColor="text1"/>
          <w:sz w:val="28"/>
          <w:szCs w:val="28"/>
        </w:rPr>
        <w:t xml:space="preserve"> году, </w:t>
      </w:r>
      <w:r w:rsidR="00B20B87" w:rsidRPr="00B20B87">
        <w:rPr>
          <w:color w:val="000000" w:themeColor="text1"/>
          <w:sz w:val="28"/>
          <w:szCs w:val="28"/>
        </w:rPr>
        <w:t xml:space="preserve">в результате миграционного обмена населением, в регионе уменьшилось число лиц с высшим профессиональным образованием (на 1771 чел.), неполным высшим (на 135 чел.), начальным профессиональным и основным общим (на 41 чел.). Увеличилась </w:t>
      </w:r>
      <w:r w:rsidR="00B20B87" w:rsidRPr="00667232">
        <w:rPr>
          <w:color w:val="000000" w:themeColor="text1"/>
          <w:sz w:val="28"/>
          <w:szCs w:val="28"/>
        </w:rPr>
        <w:t>численность населения со средним профессиональным (на 456 чел.), средним общим (на 382 чел.) и начальным общим образованием (на 63 чел.).</w:t>
      </w:r>
    </w:p>
    <w:p w:rsidR="008272C2" w:rsidRPr="00667232" w:rsidRDefault="00437035" w:rsidP="00917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январь-апрель 201</w:t>
      </w:r>
      <w:r w:rsidR="00667232" w:rsidRPr="00667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67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численность населения </w:t>
      </w:r>
      <w:r w:rsidR="00EA4E08" w:rsidRPr="00667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</w:t>
      </w:r>
      <w:r w:rsidRPr="00667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2B21" w:rsidRPr="00667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увеличилась </w:t>
      </w:r>
      <w:r w:rsidRPr="00667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счет миграционн</w:t>
      </w:r>
      <w:r w:rsidR="00812B21" w:rsidRPr="00667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0337BD" w:rsidRPr="00667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2B21" w:rsidRPr="00667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прироста</w:t>
      </w:r>
      <w:r w:rsidR="000337BD" w:rsidRPr="00667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67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667232" w:rsidRPr="00667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3,0</w:t>
      </w:r>
      <w:r w:rsidR="00721996" w:rsidRPr="00667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</w:t>
      </w:r>
      <w:r w:rsidR="00812B21" w:rsidRPr="00667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362962" w:rsidRPr="00667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C1A03" w:rsidRPr="00667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4E08" w:rsidRPr="00667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Самарская область</w:t>
      </w:r>
      <w:r w:rsidR="007E5E22" w:rsidRPr="00667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пополнил</w:t>
      </w:r>
      <w:r w:rsidR="00EA4E08" w:rsidRPr="00667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ась</w:t>
      </w:r>
      <w:r w:rsidR="007E5E22" w:rsidRPr="00667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мигрантами из стран СНГ – на </w:t>
      </w:r>
      <w:r w:rsidR="00667232" w:rsidRPr="00667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3,8 </w:t>
      </w:r>
      <w:r w:rsidR="00812B21" w:rsidRPr="00667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тыс. </w:t>
      </w:r>
      <w:r w:rsidR="00EA4E08" w:rsidRPr="00667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</w:t>
      </w:r>
      <w:r w:rsidR="004B7592" w:rsidRPr="00667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A4E08" w:rsidRPr="00667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потеряла </w:t>
      </w:r>
      <w:r w:rsidR="00667232" w:rsidRPr="00667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0,9</w:t>
      </w:r>
      <w:r w:rsidR="00B63FC3" w:rsidRPr="00667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чел.</w:t>
      </w:r>
      <w:r w:rsidR="00EA4E08" w:rsidRPr="00667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счет </w:t>
      </w:r>
      <w:r w:rsidR="0068345C" w:rsidRPr="00667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оттока мигрантов </w:t>
      </w:r>
      <w:r w:rsidR="00B63FC3" w:rsidRPr="00667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регионы России</w:t>
      </w:r>
      <w:r w:rsidR="00EB42D0" w:rsidRPr="00667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67232" w:rsidRPr="00667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</w:t>
      </w:r>
      <w:r w:rsidR="00B63FC3" w:rsidRPr="00667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чел. </w:t>
      </w:r>
      <w:r w:rsidR="00A24FC5" w:rsidRPr="00667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B63FC3" w:rsidRPr="00667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другие зарубежные страны. </w:t>
      </w:r>
      <w:r w:rsidR="00667232" w:rsidRPr="00667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Миграционный прирост зафиксирован, как в городской, так и в сельской местности – 1,3 и 1,7 тыс. чел. соответственно.</w:t>
      </w:r>
    </w:p>
    <w:p w:rsidR="00812B21" w:rsidRPr="006F4931" w:rsidRDefault="00812B21" w:rsidP="00EA4E0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FF0000"/>
          <w:sz w:val="23"/>
          <w:szCs w:val="23"/>
        </w:rPr>
      </w:pPr>
    </w:p>
    <w:p w:rsidR="00812B21" w:rsidRPr="006F4931" w:rsidRDefault="00812B21" w:rsidP="00EA4E0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FF0000"/>
          <w:sz w:val="23"/>
          <w:szCs w:val="23"/>
        </w:rPr>
      </w:pPr>
    </w:p>
    <w:p w:rsidR="0029393E" w:rsidRPr="006F4931" w:rsidRDefault="0029393E" w:rsidP="00EA4E08">
      <w:pPr>
        <w:pStyle w:val="a4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sectPr w:rsidR="0029393E" w:rsidRPr="006F4931" w:rsidSect="00334D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808"/>
    <w:rsid w:val="000252EE"/>
    <w:rsid w:val="000337BD"/>
    <w:rsid w:val="0003428C"/>
    <w:rsid w:val="00055AAD"/>
    <w:rsid w:val="000625D6"/>
    <w:rsid w:val="0008721E"/>
    <w:rsid w:val="000C06C5"/>
    <w:rsid w:val="000E3DB1"/>
    <w:rsid w:val="000F2A34"/>
    <w:rsid w:val="00113A8D"/>
    <w:rsid w:val="00133B98"/>
    <w:rsid w:val="001349A2"/>
    <w:rsid w:val="00161BB2"/>
    <w:rsid w:val="00163F06"/>
    <w:rsid w:val="00184530"/>
    <w:rsid w:val="001878C7"/>
    <w:rsid w:val="001943AF"/>
    <w:rsid w:val="001F6E71"/>
    <w:rsid w:val="00205A9D"/>
    <w:rsid w:val="002145B7"/>
    <w:rsid w:val="002216DA"/>
    <w:rsid w:val="002303F2"/>
    <w:rsid w:val="00237808"/>
    <w:rsid w:val="00253C46"/>
    <w:rsid w:val="002902FD"/>
    <w:rsid w:val="0029393E"/>
    <w:rsid w:val="002A4001"/>
    <w:rsid w:val="002A74C6"/>
    <w:rsid w:val="002C3498"/>
    <w:rsid w:val="002E7F89"/>
    <w:rsid w:val="00313425"/>
    <w:rsid w:val="00334D4D"/>
    <w:rsid w:val="00342982"/>
    <w:rsid w:val="003536CB"/>
    <w:rsid w:val="00362962"/>
    <w:rsid w:val="00395F5B"/>
    <w:rsid w:val="003A3E4D"/>
    <w:rsid w:val="003C246E"/>
    <w:rsid w:val="003C7552"/>
    <w:rsid w:val="003D6390"/>
    <w:rsid w:val="00437035"/>
    <w:rsid w:val="004519FF"/>
    <w:rsid w:val="00492414"/>
    <w:rsid w:val="004A198B"/>
    <w:rsid w:val="004B7592"/>
    <w:rsid w:val="004B7A0A"/>
    <w:rsid w:val="0052001E"/>
    <w:rsid w:val="00527A9C"/>
    <w:rsid w:val="00547FFA"/>
    <w:rsid w:val="005A2380"/>
    <w:rsid w:val="005B0640"/>
    <w:rsid w:val="005B0932"/>
    <w:rsid w:val="005B2CAB"/>
    <w:rsid w:val="005C1A03"/>
    <w:rsid w:val="005F2754"/>
    <w:rsid w:val="00606771"/>
    <w:rsid w:val="006438F8"/>
    <w:rsid w:val="00661FAB"/>
    <w:rsid w:val="00667232"/>
    <w:rsid w:val="006678BF"/>
    <w:rsid w:val="00673B80"/>
    <w:rsid w:val="006773A1"/>
    <w:rsid w:val="0068345C"/>
    <w:rsid w:val="00686AD4"/>
    <w:rsid w:val="00692B9B"/>
    <w:rsid w:val="006A4F1F"/>
    <w:rsid w:val="006C1305"/>
    <w:rsid w:val="006C2E04"/>
    <w:rsid w:val="006C3BA2"/>
    <w:rsid w:val="006E27F1"/>
    <w:rsid w:val="006F4931"/>
    <w:rsid w:val="007079F3"/>
    <w:rsid w:val="00721996"/>
    <w:rsid w:val="007250C6"/>
    <w:rsid w:val="00754F80"/>
    <w:rsid w:val="007652F1"/>
    <w:rsid w:val="0077387F"/>
    <w:rsid w:val="0077783A"/>
    <w:rsid w:val="007C38D9"/>
    <w:rsid w:val="007E5E22"/>
    <w:rsid w:val="0080241D"/>
    <w:rsid w:val="00805C37"/>
    <w:rsid w:val="00812B21"/>
    <w:rsid w:val="0081379C"/>
    <w:rsid w:val="0082501D"/>
    <w:rsid w:val="008272C2"/>
    <w:rsid w:val="008312E9"/>
    <w:rsid w:val="00837EB1"/>
    <w:rsid w:val="008940F1"/>
    <w:rsid w:val="008978F5"/>
    <w:rsid w:val="008A291B"/>
    <w:rsid w:val="008C3736"/>
    <w:rsid w:val="00917A13"/>
    <w:rsid w:val="0097690E"/>
    <w:rsid w:val="0099661C"/>
    <w:rsid w:val="009B4D3C"/>
    <w:rsid w:val="009C2552"/>
    <w:rsid w:val="009C3779"/>
    <w:rsid w:val="009F23F9"/>
    <w:rsid w:val="00A1335F"/>
    <w:rsid w:val="00A24FC5"/>
    <w:rsid w:val="00A25EB3"/>
    <w:rsid w:val="00A426FE"/>
    <w:rsid w:val="00A87147"/>
    <w:rsid w:val="00A93148"/>
    <w:rsid w:val="00AC25CF"/>
    <w:rsid w:val="00AD1FEF"/>
    <w:rsid w:val="00AD45CD"/>
    <w:rsid w:val="00AD7E83"/>
    <w:rsid w:val="00B20B87"/>
    <w:rsid w:val="00B26F6A"/>
    <w:rsid w:val="00B63FC3"/>
    <w:rsid w:val="00BA2266"/>
    <w:rsid w:val="00BA6D56"/>
    <w:rsid w:val="00BD573A"/>
    <w:rsid w:val="00BD59E9"/>
    <w:rsid w:val="00BF6031"/>
    <w:rsid w:val="00C026D9"/>
    <w:rsid w:val="00C24342"/>
    <w:rsid w:val="00C3580E"/>
    <w:rsid w:val="00C35C7E"/>
    <w:rsid w:val="00C67EBB"/>
    <w:rsid w:val="00CB5C66"/>
    <w:rsid w:val="00CC49E7"/>
    <w:rsid w:val="00CC6318"/>
    <w:rsid w:val="00CD797B"/>
    <w:rsid w:val="00D17C18"/>
    <w:rsid w:val="00D26126"/>
    <w:rsid w:val="00D67846"/>
    <w:rsid w:val="00D74D67"/>
    <w:rsid w:val="00D92BAF"/>
    <w:rsid w:val="00DB3D1F"/>
    <w:rsid w:val="00DC53ED"/>
    <w:rsid w:val="00DC7B52"/>
    <w:rsid w:val="00DE06C5"/>
    <w:rsid w:val="00E10AE6"/>
    <w:rsid w:val="00E175FA"/>
    <w:rsid w:val="00EA4E08"/>
    <w:rsid w:val="00EB42D0"/>
    <w:rsid w:val="00EC1DB8"/>
    <w:rsid w:val="00EE2D34"/>
    <w:rsid w:val="00EE3ED9"/>
    <w:rsid w:val="00F04BC1"/>
    <w:rsid w:val="00F221D8"/>
    <w:rsid w:val="00F336E7"/>
    <w:rsid w:val="00F50808"/>
    <w:rsid w:val="00F55A36"/>
    <w:rsid w:val="00F956C0"/>
    <w:rsid w:val="00FA00FC"/>
    <w:rsid w:val="00FA2D3C"/>
    <w:rsid w:val="00FB1B1B"/>
    <w:rsid w:val="00FC54FD"/>
    <w:rsid w:val="00FD214D"/>
    <w:rsid w:val="00FD4D58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808"/>
    <w:rPr>
      <w:color w:val="E3050B"/>
      <w:u w:val="single"/>
    </w:rPr>
  </w:style>
  <w:style w:type="paragraph" w:styleId="a4">
    <w:name w:val="Normal (Web)"/>
    <w:basedOn w:val="a"/>
    <w:uiPriority w:val="99"/>
    <w:unhideWhenUsed/>
    <w:rsid w:val="00F5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A74C6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A74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2A74C6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74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1878C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878C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878C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878C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878C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8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78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CC6318"/>
  </w:style>
  <w:style w:type="character" w:customStyle="1" w:styleId="apple-converted-space">
    <w:name w:val="apple-converted-space"/>
    <w:basedOn w:val="a0"/>
    <w:rsid w:val="00805C37"/>
  </w:style>
  <w:style w:type="paragraph" w:styleId="21">
    <w:name w:val="Body Text 2"/>
    <w:basedOn w:val="a"/>
    <w:link w:val="22"/>
    <w:uiPriority w:val="99"/>
    <w:unhideWhenUsed/>
    <w:rsid w:val="001F6E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F6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7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02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lend.ru/day/6-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Мусатова Екатерина Викторовна</cp:lastModifiedBy>
  <cp:revision>104</cp:revision>
  <cp:lastPrinted>2018-06-06T05:48:00Z</cp:lastPrinted>
  <dcterms:created xsi:type="dcterms:W3CDTF">2015-06-02T06:23:00Z</dcterms:created>
  <dcterms:modified xsi:type="dcterms:W3CDTF">2019-06-05T05:47:00Z</dcterms:modified>
</cp:coreProperties>
</file>